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C5F9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用户需求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6"/>
          <w:szCs w:val="36"/>
        </w:rPr>
        <w:t>反馈意见书</w:t>
      </w:r>
    </w:p>
    <w:p w14:paraId="3DB4BDC0">
      <w:pPr>
        <w:rPr>
          <w:rFonts w:ascii="仿宋_GB2312" w:hAnsi="Times New Roman" w:eastAsia="仿宋_GB2312"/>
          <w:sz w:val="32"/>
          <w:szCs w:val="32"/>
        </w:rPr>
      </w:pPr>
    </w:p>
    <w:p w14:paraId="7298286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6A6D5A1"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《2025年度领丰砂厂洗砂项目代理服务》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 w14:paraId="0BD4512C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00AC3F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BD2968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8F9878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2055730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60926D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44B53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06E9E6F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52792C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045A484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525AAEC6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22394"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 w14:paraId="17189BD8">
      <w:pPr>
        <w:rPr>
          <w:rFonts w:hint="eastAsia"/>
          <w:lang w:eastAsia="zh-CN"/>
        </w:rPr>
      </w:pPr>
    </w:p>
    <w:p w14:paraId="6D056ECF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B0E2FD3"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董工、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99F5F3-00F6-4FD1-B5D6-F6557E091D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509A741-E94E-4320-920A-44A5743B07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15A6C5B-530C-498A-A9D3-03756E15E1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031317-6714-44C9-99DA-FBBCD0F081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03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4FD8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4FD8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6167D98"/>
    <w:rsid w:val="08F06F88"/>
    <w:rsid w:val="0D666FD9"/>
    <w:rsid w:val="0EBE6F33"/>
    <w:rsid w:val="140B0F40"/>
    <w:rsid w:val="260633DE"/>
    <w:rsid w:val="2B9F631B"/>
    <w:rsid w:val="2BA306B4"/>
    <w:rsid w:val="616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225</Characters>
  <Lines>0</Lines>
  <Paragraphs>0</Paragraphs>
  <TotalTime>1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Anson_Tung</cp:lastModifiedBy>
  <dcterms:modified xsi:type="dcterms:W3CDTF">2024-10-29T08:10:37Z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E0443F598221484CB390131847FA8A97</vt:lpwstr>
  </property>
</Properties>
</file>