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065AA">
      <w:pPr>
        <w:pStyle w:val="2"/>
        <w:rPr>
          <w:rFonts w:cs="宋体" w:asciiTheme="minorEastAsia" w:hAnsiTheme="minorEastAsia" w:eastAsiaTheme="minorEastAsia"/>
          <w:color w:val="auto"/>
          <w:sz w:val="30"/>
          <w:szCs w:val="30"/>
        </w:rPr>
      </w:pPr>
      <w:bookmarkStart w:id="0" w:name="_Toc529536395"/>
    </w:p>
    <w:p w14:paraId="4A46F3C6">
      <w:pPr>
        <w:pStyle w:val="2"/>
        <w:rPr>
          <w:rFonts w:cs="宋体" w:asciiTheme="minorEastAsia" w:hAnsiTheme="minorEastAsia" w:eastAsiaTheme="minorEastAsia"/>
          <w:color w:val="auto"/>
          <w:sz w:val="30"/>
          <w:szCs w:val="30"/>
        </w:rPr>
      </w:pPr>
    </w:p>
    <w:p w14:paraId="48E1B712">
      <w:pPr>
        <w:pStyle w:val="4"/>
        <w:rPr>
          <w:rFonts w:asciiTheme="minorEastAsia" w:hAnsiTheme="minorEastAsia"/>
          <w:color w:val="auto"/>
        </w:rPr>
      </w:pPr>
    </w:p>
    <w:p w14:paraId="14A5AB61">
      <w:pPr>
        <w:pStyle w:val="4"/>
        <w:rPr>
          <w:rFonts w:asciiTheme="minorEastAsia" w:hAnsiTheme="minorEastAsia"/>
          <w:color w:val="auto"/>
        </w:rPr>
      </w:pPr>
    </w:p>
    <w:p w14:paraId="5F0FB39C">
      <w:pPr>
        <w:pStyle w:val="4"/>
        <w:rPr>
          <w:rFonts w:asciiTheme="minorEastAsia" w:hAnsiTheme="minorEastAsia"/>
          <w:color w:val="auto"/>
        </w:rPr>
      </w:pPr>
    </w:p>
    <w:p w14:paraId="3C32FD53">
      <w:pPr>
        <w:pStyle w:val="4"/>
        <w:rPr>
          <w:rFonts w:asciiTheme="minorEastAsia" w:hAnsiTheme="minorEastAsia"/>
          <w:color w:val="auto"/>
        </w:rPr>
      </w:pPr>
    </w:p>
    <w:p w14:paraId="0F8181BA">
      <w:pPr>
        <w:pStyle w:val="4"/>
        <w:rPr>
          <w:rFonts w:asciiTheme="minorEastAsia" w:hAnsiTheme="minorEastAsia"/>
          <w:color w:val="auto"/>
        </w:rPr>
      </w:pPr>
    </w:p>
    <w:p w14:paraId="6401AF2C">
      <w:pPr>
        <w:pStyle w:val="12"/>
        <w:ind w:firstLine="0" w:firstLineChars="0"/>
        <w:jc w:val="center"/>
        <w:rPr>
          <w:rFonts w:hint="eastAsia" w:asciiTheme="minorEastAsia" w:hAnsiTheme="minorEastAsia" w:eastAsiaTheme="minorEastAsia"/>
          <w:b/>
          <w:bCs/>
          <w:color w:val="auto"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44"/>
          <w:szCs w:val="44"/>
          <w:lang w:eastAsia="zh-CN"/>
        </w:rPr>
        <w:t>琶洲中二区储备用地看管项目</w:t>
      </w:r>
    </w:p>
    <w:p w14:paraId="73566434">
      <w:pPr>
        <w:pStyle w:val="12"/>
        <w:ind w:firstLine="0" w:firstLineChars="0"/>
        <w:jc w:val="center"/>
        <w:rPr>
          <w:rFonts w:asciiTheme="minorEastAsia" w:hAnsiTheme="minorEastAsia" w:eastAsiaTheme="minorEastAsia"/>
          <w:b/>
          <w:bCs/>
          <w:color w:val="auto"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44"/>
          <w:szCs w:val="44"/>
        </w:rPr>
        <w:t>采购需求调查</w:t>
      </w:r>
      <w:r>
        <w:rPr>
          <w:rFonts w:hint="eastAsia" w:asciiTheme="minorEastAsia" w:hAnsiTheme="minorEastAsia" w:eastAsiaTheme="minorEastAsia"/>
          <w:b/>
          <w:bCs/>
          <w:color w:val="auto"/>
          <w:sz w:val="44"/>
          <w:szCs w:val="44"/>
          <w:lang w:val="en-US" w:eastAsia="zh-CN"/>
        </w:rPr>
        <w:t>资</w:t>
      </w:r>
      <w:r>
        <w:rPr>
          <w:rFonts w:hint="eastAsia" w:asciiTheme="minorEastAsia" w:hAnsiTheme="minorEastAsia" w:eastAsiaTheme="minorEastAsia"/>
          <w:b/>
          <w:bCs/>
          <w:color w:val="auto"/>
          <w:sz w:val="44"/>
          <w:szCs w:val="44"/>
        </w:rPr>
        <w:t>料</w:t>
      </w:r>
    </w:p>
    <w:p w14:paraId="539AB325">
      <w:pPr>
        <w:pStyle w:val="12"/>
        <w:ind w:left="0" w:leftChars="0" w:firstLine="720"/>
        <w:jc w:val="center"/>
        <w:rPr>
          <w:rFonts w:asciiTheme="minorEastAsia" w:hAnsiTheme="minorEastAsia" w:eastAsiaTheme="minorEastAsia"/>
          <w:color w:val="auto"/>
          <w:sz w:val="36"/>
          <w:szCs w:val="36"/>
        </w:rPr>
      </w:pPr>
    </w:p>
    <w:p w14:paraId="19FECB5A">
      <w:pPr>
        <w:pStyle w:val="12"/>
        <w:ind w:firstLine="720"/>
        <w:rPr>
          <w:rFonts w:asciiTheme="minorEastAsia" w:hAnsiTheme="minorEastAsia" w:eastAsiaTheme="minorEastAsia"/>
          <w:color w:val="auto"/>
          <w:sz w:val="36"/>
          <w:szCs w:val="36"/>
        </w:rPr>
      </w:pPr>
    </w:p>
    <w:p w14:paraId="6DF52782">
      <w:pPr>
        <w:pStyle w:val="12"/>
        <w:ind w:firstLine="720"/>
        <w:rPr>
          <w:rFonts w:asciiTheme="minorEastAsia" w:hAnsiTheme="minorEastAsia" w:eastAsiaTheme="minorEastAsia"/>
          <w:color w:val="auto"/>
          <w:sz w:val="36"/>
          <w:szCs w:val="36"/>
        </w:rPr>
      </w:pPr>
    </w:p>
    <w:p w14:paraId="46E8EC57">
      <w:pPr>
        <w:pStyle w:val="12"/>
        <w:ind w:firstLine="720"/>
        <w:rPr>
          <w:rFonts w:asciiTheme="minorEastAsia" w:hAnsiTheme="minorEastAsia" w:eastAsiaTheme="minorEastAsia"/>
          <w:color w:val="auto"/>
          <w:sz w:val="36"/>
          <w:szCs w:val="36"/>
        </w:rPr>
      </w:pPr>
    </w:p>
    <w:p w14:paraId="1DCB21E4">
      <w:pPr>
        <w:pStyle w:val="12"/>
        <w:ind w:firstLine="720"/>
        <w:rPr>
          <w:rFonts w:asciiTheme="minorEastAsia" w:hAnsiTheme="minorEastAsia" w:eastAsiaTheme="minorEastAsia"/>
          <w:color w:val="auto"/>
          <w:sz w:val="36"/>
          <w:szCs w:val="36"/>
        </w:rPr>
      </w:pPr>
    </w:p>
    <w:p w14:paraId="3CF889E7">
      <w:pPr>
        <w:pStyle w:val="12"/>
        <w:ind w:firstLine="720"/>
        <w:rPr>
          <w:rFonts w:asciiTheme="minorEastAsia" w:hAnsiTheme="minorEastAsia" w:eastAsiaTheme="minorEastAsia"/>
          <w:color w:val="auto"/>
          <w:sz w:val="36"/>
          <w:szCs w:val="36"/>
        </w:rPr>
      </w:pPr>
    </w:p>
    <w:p w14:paraId="66E244A4">
      <w:pPr>
        <w:pStyle w:val="12"/>
        <w:ind w:firstLine="720"/>
        <w:rPr>
          <w:rFonts w:asciiTheme="minorEastAsia" w:hAnsiTheme="minorEastAsia" w:eastAsiaTheme="minorEastAsia"/>
          <w:color w:val="auto"/>
          <w:sz w:val="36"/>
          <w:szCs w:val="36"/>
        </w:rPr>
      </w:pPr>
    </w:p>
    <w:p w14:paraId="5D9F64D9">
      <w:pPr>
        <w:pStyle w:val="12"/>
        <w:ind w:firstLine="72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公司名称（盖章）：</w:t>
      </w:r>
    </w:p>
    <w:p w14:paraId="30BE6A57">
      <w:pPr>
        <w:pStyle w:val="12"/>
        <w:widowControl w:val="0"/>
        <w:numPr>
          <w:ilvl w:val="0"/>
          <w:numId w:val="0"/>
        </w:numPr>
        <w:spacing w:after="120" w:line="360" w:lineRule="auto"/>
        <w:jc w:val="both"/>
        <w:outlineLvl w:val="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 w14:paraId="6069564C">
      <w:pPr>
        <w:pStyle w:val="12"/>
        <w:ind w:firstLine="720"/>
        <w:rPr>
          <w:rFonts w:hint="eastAsia" w:ascii="仿宋" w:hAnsi="仿宋" w:eastAsia="仿宋" w:cs="仿宋"/>
          <w:color w:val="auto"/>
          <w:sz w:val="32"/>
          <w:szCs w:val="32"/>
        </w:rPr>
        <w:sectPr>
          <w:pgSz w:w="11906" w:h="16838"/>
          <w:pgMar w:top="1417" w:right="1134" w:bottom="1417" w:left="1134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日期：     年     月     日</w:t>
      </w:r>
    </w:p>
    <w:p w14:paraId="391EA301">
      <w:pPr>
        <w:pStyle w:val="12"/>
        <w:numPr>
          <w:ilvl w:val="0"/>
          <w:numId w:val="1"/>
        </w:numPr>
        <w:ind w:leftChars="0" w:firstLineChars="0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基本信息及营业执照/法人证明/自然人证明材料</w:t>
      </w:r>
    </w:p>
    <w:bookmarkEnd w:id="0"/>
    <w:p w14:paraId="53BB177A">
      <w:pPr>
        <w:jc w:val="center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基本信息</w:t>
      </w:r>
    </w:p>
    <w:p w14:paraId="21BEBBD6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机构/自然人名称：</w:t>
      </w:r>
    </w:p>
    <w:p w14:paraId="3BFF1046">
      <w:pPr>
        <w:pStyle w:val="16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法定代表人（负责人）姓名：</w:t>
      </w:r>
    </w:p>
    <w:p w14:paraId="505D9140">
      <w:pPr>
        <w:pStyle w:val="16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身份证号码：</w:t>
      </w:r>
    </w:p>
    <w:p w14:paraId="33FFA0DA">
      <w:pPr>
        <w:pStyle w:val="16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项目联系人姓名：</w:t>
      </w:r>
    </w:p>
    <w:p w14:paraId="45B13A53">
      <w:pPr>
        <w:pStyle w:val="16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联系电话：</w:t>
      </w:r>
    </w:p>
    <w:p w14:paraId="570684FB">
      <w:pPr>
        <w:pStyle w:val="16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联系地址：</w:t>
      </w:r>
    </w:p>
    <w:p w14:paraId="53CDF86A">
      <w:pPr>
        <w:pStyle w:val="16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联系邮箱：</w:t>
      </w:r>
    </w:p>
    <w:p w14:paraId="3190459F">
      <w:pPr>
        <w:pStyle w:val="16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BC2D0CD">
      <w:pPr>
        <w:pStyle w:val="16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357A671">
      <w:pPr>
        <w:pStyle w:val="16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73B4C7E">
      <w:pPr>
        <w:pStyle w:val="16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C34B4AC">
      <w:pPr>
        <w:pStyle w:val="16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7A82A97E">
      <w:pPr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br w:type="page"/>
      </w:r>
    </w:p>
    <w:p w14:paraId="3E1B4D5D">
      <w:pPr>
        <w:jc w:val="center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营业执照/法人证明/自然人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证明材料</w:t>
      </w:r>
    </w:p>
    <w:p w14:paraId="1BE3D1D6">
      <w:pPr>
        <w:spacing w:before="68" w:line="219" w:lineRule="auto"/>
        <w:ind w:left="1033"/>
        <w:rPr>
          <w:rFonts w:hint="eastAsia" w:ascii="仿宋" w:hAnsi="仿宋" w:eastAsia="仿宋" w:cs="仿宋"/>
          <w:b/>
          <w:bCs/>
          <w:color w:val="auto"/>
          <w:spacing w:val="2"/>
          <w:sz w:val="21"/>
          <w:szCs w:val="21"/>
        </w:rPr>
      </w:pPr>
    </w:p>
    <w:p w14:paraId="0E697757">
      <w:pPr>
        <w:spacing w:before="68" w:line="219" w:lineRule="auto"/>
        <w:ind w:left="1033"/>
        <w:rPr>
          <w:rFonts w:hint="eastAsia" w:ascii="仿宋" w:hAnsi="仿宋" w:eastAsia="仿宋" w:cs="仿宋"/>
          <w:b/>
          <w:bCs/>
          <w:color w:val="auto"/>
          <w:spacing w:val="2"/>
          <w:sz w:val="21"/>
          <w:szCs w:val="21"/>
        </w:rPr>
      </w:pPr>
    </w:p>
    <w:p w14:paraId="2BDB0CD1">
      <w:pPr>
        <w:spacing w:before="68" w:line="219" w:lineRule="auto"/>
        <w:ind w:left="1033"/>
        <w:rPr>
          <w:rFonts w:hint="eastAsia" w:ascii="仿宋" w:hAnsi="仿宋" w:eastAsia="仿宋" w:cs="仿宋"/>
          <w:b/>
          <w:bCs/>
          <w:color w:val="auto"/>
          <w:spacing w:val="2"/>
          <w:sz w:val="21"/>
          <w:szCs w:val="21"/>
        </w:rPr>
      </w:pPr>
    </w:p>
    <w:p w14:paraId="221B3A98">
      <w:pPr>
        <w:spacing w:before="68" w:line="219" w:lineRule="auto"/>
        <w:ind w:left="1033"/>
        <w:rPr>
          <w:rFonts w:hint="eastAsia" w:ascii="仿宋" w:hAnsi="仿宋" w:eastAsia="仿宋" w:cs="仿宋"/>
          <w:b/>
          <w:bCs/>
          <w:color w:val="auto"/>
          <w:spacing w:val="2"/>
          <w:sz w:val="21"/>
          <w:szCs w:val="21"/>
        </w:rPr>
      </w:pPr>
    </w:p>
    <w:p w14:paraId="4A09D242">
      <w:pPr>
        <w:spacing w:before="68" w:line="219" w:lineRule="auto"/>
        <w:ind w:left="1033"/>
        <w:rPr>
          <w:rFonts w:hint="eastAsia" w:ascii="仿宋" w:hAnsi="仿宋" w:eastAsia="仿宋" w:cs="仿宋"/>
          <w:b/>
          <w:bCs/>
          <w:color w:val="auto"/>
          <w:spacing w:val="2"/>
          <w:sz w:val="21"/>
          <w:szCs w:val="21"/>
        </w:rPr>
      </w:pPr>
    </w:p>
    <w:p w14:paraId="7785D455">
      <w:pPr>
        <w:spacing w:before="68" w:line="219" w:lineRule="auto"/>
        <w:ind w:left="1033"/>
        <w:rPr>
          <w:rFonts w:hint="eastAsia" w:ascii="仿宋" w:hAnsi="仿宋" w:eastAsia="仿宋" w:cs="仿宋"/>
          <w:b/>
          <w:bCs/>
          <w:color w:val="auto"/>
          <w:spacing w:val="2"/>
          <w:sz w:val="21"/>
          <w:szCs w:val="21"/>
        </w:rPr>
      </w:pPr>
    </w:p>
    <w:p w14:paraId="14E7B833">
      <w:pPr>
        <w:spacing w:before="68" w:line="219" w:lineRule="auto"/>
        <w:ind w:left="1033"/>
        <w:rPr>
          <w:rFonts w:hint="eastAsia" w:ascii="仿宋" w:hAnsi="仿宋" w:eastAsia="仿宋" w:cs="仿宋"/>
          <w:b/>
          <w:bCs/>
          <w:color w:val="auto"/>
          <w:spacing w:val="2"/>
          <w:sz w:val="21"/>
          <w:szCs w:val="21"/>
        </w:rPr>
      </w:pPr>
    </w:p>
    <w:p w14:paraId="539D9D66">
      <w:pPr>
        <w:spacing w:before="68" w:line="219" w:lineRule="auto"/>
        <w:ind w:left="1033"/>
        <w:rPr>
          <w:rFonts w:hint="eastAsia" w:ascii="仿宋" w:hAnsi="仿宋" w:eastAsia="仿宋" w:cs="仿宋"/>
          <w:b/>
          <w:bCs/>
          <w:color w:val="auto"/>
          <w:spacing w:val="2"/>
          <w:sz w:val="21"/>
          <w:szCs w:val="21"/>
        </w:rPr>
      </w:pPr>
    </w:p>
    <w:p w14:paraId="1D0074E2">
      <w:pPr>
        <w:spacing w:before="68" w:line="219" w:lineRule="auto"/>
        <w:ind w:left="1033"/>
        <w:rPr>
          <w:rFonts w:hint="eastAsia" w:ascii="仿宋" w:hAnsi="仿宋" w:eastAsia="仿宋" w:cs="仿宋"/>
          <w:b/>
          <w:bCs/>
          <w:color w:val="auto"/>
          <w:spacing w:val="2"/>
          <w:sz w:val="21"/>
          <w:szCs w:val="21"/>
        </w:rPr>
      </w:pPr>
    </w:p>
    <w:p w14:paraId="7D38F77C">
      <w:pPr>
        <w:spacing w:before="68" w:line="219" w:lineRule="auto"/>
        <w:ind w:left="1033"/>
        <w:rPr>
          <w:rFonts w:hint="eastAsia" w:ascii="仿宋" w:hAnsi="仿宋" w:eastAsia="仿宋" w:cs="仿宋"/>
          <w:b/>
          <w:bCs/>
          <w:color w:val="auto"/>
          <w:spacing w:val="2"/>
          <w:sz w:val="21"/>
          <w:szCs w:val="21"/>
        </w:rPr>
      </w:pPr>
    </w:p>
    <w:p w14:paraId="362FFD89">
      <w:pPr>
        <w:spacing w:before="68" w:line="219" w:lineRule="auto"/>
        <w:ind w:left="1033"/>
        <w:rPr>
          <w:rFonts w:hint="eastAsia" w:ascii="仿宋" w:hAnsi="仿宋" w:eastAsia="仿宋" w:cs="仿宋"/>
          <w:b/>
          <w:bCs/>
          <w:color w:val="auto"/>
          <w:spacing w:val="2"/>
          <w:sz w:val="21"/>
          <w:szCs w:val="21"/>
        </w:rPr>
      </w:pPr>
    </w:p>
    <w:p w14:paraId="47A9DF98">
      <w:pPr>
        <w:spacing w:before="68" w:line="219" w:lineRule="auto"/>
        <w:ind w:left="1033"/>
        <w:rPr>
          <w:rFonts w:hint="eastAsia" w:ascii="仿宋" w:hAnsi="仿宋" w:eastAsia="仿宋" w:cs="仿宋"/>
          <w:b/>
          <w:bCs/>
          <w:color w:val="auto"/>
          <w:spacing w:val="2"/>
          <w:sz w:val="21"/>
          <w:szCs w:val="21"/>
        </w:rPr>
      </w:pPr>
    </w:p>
    <w:p w14:paraId="67867FB4">
      <w:pPr>
        <w:spacing w:before="68" w:line="219" w:lineRule="auto"/>
        <w:ind w:left="1033"/>
        <w:rPr>
          <w:rFonts w:hint="eastAsia" w:ascii="仿宋" w:hAnsi="仿宋" w:eastAsia="仿宋" w:cs="仿宋"/>
          <w:b/>
          <w:bCs/>
          <w:color w:val="auto"/>
          <w:spacing w:val="2"/>
          <w:sz w:val="21"/>
          <w:szCs w:val="21"/>
        </w:rPr>
      </w:pPr>
    </w:p>
    <w:p w14:paraId="601589CC">
      <w:pPr>
        <w:spacing w:before="68" w:line="219" w:lineRule="auto"/>
        <w:ind w:left="1033"/>
        <w:rPr>
          <w:rFonts w:hint="eastAsia" w:ascii="仿宋" w:hAnsi="仿宋" w:eastAsia="仿宋" w:cs="仿宋"/>
          <w:b/>
          <w:bCs/>
          <w:color w:val="auto"/>
          <w:spacing w:val="2"/>
          <w:sz w:val="21"/>
          <w:szCs w:val="21"/>
        </w:rPr>
      </w:pPr>
    </w:p>
    <w:p w14:paraId="0C4A9D57">
      <w:pPr>
        <w:spacing w:before="68" w:line="219" w:lineRule="auto"/>
        <w:ind w:left="1033"/>
        <w:rPr>
          <w:rFonts w:hint="eastAsia" w:ascii="仿宋" w:hAnsi="仿宋" w:eastAsia="仿宋" w:cs="仿宋"/>
          <w:b/>
          <w:bCs/>
          <w:color w:val="auto"/>
          <w:spacing w:val="2"/>
          <w:sz w:val="21"/>
          <w:szCs w:val="21"/>
        </w:rPr>
      </w:pPr>
    </w:p>
    <w:p w14:paraId="1DEC9799">
      <w:pPr>
        <w:spacing w:before="68" w:line="219" w:lineRule="auto"/>
        <w:ind w:left="1033"/>
        <w:rPr>
          <w:rFonts w:hint="eastAsia" w:ascii="仿宋" w:hAnsi="仿宋" w:eastAsia="仿宋" w:cs="仿宋"/>
          <w:b/>
          <w:bCs/>
          <w:color w:val="auto"/>
          <w:spacing w:val="2"/>
          <w:sz w:val="21"/>
          <w:szCs w:val="21"/>
        </w:rPr>
      </w:pPr>
    </w:p>
    <w:p w14:paraId="284BB3EC">
      <w:pPr>
        <w:spacing w:before="68" w:line="219" w:lineRule="auto"/>
        <w:ind w:left="1033"/>
        <w:rPr>
          <w:rFonts w:hint="eastAsia" w:ascii="仿宋" w:hAnsi="仿宋" w:eastAsia="仿宋" w:cs="仿宋"/>
          <w:b/>
          <w:bCs/>
          <w:color w:val="auto"/>
          <w:spacing w:val="2"/>
          <w:sz w:val="21"/>
          <w:szCs w:val="21"/>
        </w:rPr>
      </w:pPr>
    </w:p>
    <w:p w14:paraId="63174DCC">
      <w:pPr>
        <w:spacing w:before="68" w:line="219" w:lineRule="auto"/>
        <w:ind w:left="1033"/>
        <w:rPr>
          <w:rFonts w:hint="eastAsia" w:ascii="仿宋" w:hAnsi="仿宋" w:eastAsia="仿宋" w:cs="仿宋"/>
          <w:b/>
          <w:bCs/>
          <w:color w:val="auto"/>
          <w:spacing w:val="2"/>
          <w:sz w:val="21"/>
          <w:szCs w:val="21"/>
        </w:rPr>
      </w:pPr>
    </w:p>
    <w:p w14:paraId="44348987">
      <w:pPr>
        <w:spacing w:before="68" w:line="219" w:lineRule="auto"/>
        <w:ind w:left="1033"/>
        <w:rPr>
          <w:rFonts w:hint="eastAsia" w:ascii="仿宋" w:hAnsi="仿宋" w:eastAsia="仿宋" w:cs="仿宋"/>
          <w:b/>
          <w:bCs/>
          <w:color w:val="auto"/>
          <w:spacing w:val="2"/>
          <w:sz w:val="21"/>
          <w:szCs w:val="21"/>
        </w:rPr>
      </w:pPr>
    </w:p>
    <w:p w14:paraId="4CCF8B32">
      <w:pPr>
        <w:spacing w:before="68" w:line="219" w:lineRule="auto"/>
        <w:ind w:left="1033"/>
        <w:rPr>
          <w:rFonts w:hint="eastAsia" w:ascii="仿宋" w:hAnsi="仿宋" w:eastAsia="仿宋" w:cs="仿宋"/>
          <w:b/>
          <w:bCs/>
          <w:color w:val="auto"/>
          <w:spacing w:val="2"/>
          <w:sz w:val="21"/>
          <w:szCs w:val="21"/>
        </w:rPr>
      </w:pPr>
    </w:p>
    <w:p w14:paraId="63DF665F">
      <w:pPr>
        <w:spacing w:before="68" w:line="219" w:lineRule="auto"/>
        <w:ind w:left="1033"/>
        <w:rPr>
          <w:rFonts w:hint="eastAsia" w:ascii="仿宋" w:hAnsi="仿宋" w:eastAsia="仿宋" w:cs="仿宋"/>
          <w:b/>
          <w:bCs/>
          <w:color w:val="auto"/>
          <w:spacing w:val="2"/>
          <w:sz w:val="21"/>
          <w:szCs w:val="21"/>
        </w:rPr>
      </w:pPr>
    </w:p>
    <w:p w14:paraId="2FED8BEF">
      <w:pPr>
        <w:spacing w:before="68" w:line="219" w:lineRule="auto"/>
        <w:ind w:left="1033"/>
        <w:rPr>
          <w:rFonts w:hint="eastAsia" w:ascii="仿宋" w:hAnsi="仿宋" w:eastAsia="仿宋" w:cs="仿宋"/>
          <w:b/>
          <w:bCs/>
          <w:color w:val="auto"/>
          <w:spacing w:val="2"/>
          <w:sz w:val="21"/>
          <w:szCs w:val="21"/>
        </w:rPr>
      </w:pPr>
    </w:p>
    <w:p w14:paraId="05AB3A07">
      <w:pPr>
        <w:spacing w:before="68" w:line="219" w:lineRule="auto"/>
        <w:rPr>
          <w:rFonts w:hint="eastAsia" w:ascii="仿宋" w:hAnsi="仿宋" w:eastAsia="仿宋" w:cs="仿宋"/>
          <w:b/>
          <w:bCs/>
          <w:color w:val="auto"/>
          <w:spacing w:val="2"/>
          <w:sz w:val="21"/>
          <w:szCs w:val="21"/>
        </w:rPr>
      </w:pPr>
    </w:p>
    <w:p w14:paraId="72F87F51"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br w:type="page"/>
      </w:r>
    </w:p>
    <w:p w14:paraId="4CC78BBA">
      <w:pPr>
        <w:pStyle w:val="12"/>
        <w:numPr>
          <w:ilvl w:val="0"/>
          <w:numId w:val="0"/>
        </w:numPr>
        <w:ind w:leftChars="0"/>
        <w:jc w:val="both"/>
        <w:outlineLvl w:val="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相关产业发展情况</w:t>
      </w:r>
    </w:p>
    <w:p w14:paraId="4A7230DC">
      <w:pPr>
        <w:pStyle w:val="4"/>
        <w:numPr>
          <w:ilvl w:val="0"/>
          <w:numId w:val="0"/>
        </w:numP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/>
          <w:sz w:val="32"/>
          <w:szCs w:val="32"/>
        </w:rPr>
        <w:t>现有产品的技术路线、工艺水平、技术水平或行业的发展历程、行业现状等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：</w:t>
      </w:r>
    </w:p>
    <w:p w14:paraId="7E38B181">
      <w:pPr>
        <w:pStyle w:val="4"/>
        <w:numPr>
          <w:ilvl w:val="0"/>
          <w:numId w:val="0"/>
        </w:numP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 w14:paraId="3E46A179">
      <w:pPr>
        <w:pStyle w:val="4"/>
        <w:numPr>
          <w:ilvl w:val="0"/>
          <w:numId w:val="0"/>
        </w:numPr>
        <w:ind w:firstLine="0" w:firstLineChars="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可能涉及的企业资质、产品资质（如有）、人员资质：</w:t>
      </w:r>
    </w:p>
    <w:p w14:paraId="28E75324">
      <w:pPr>
        <w:pStyle w:val="4"/>
        <w:numPr>
          <w:ilvl w:val="0"/>
          <w:numId w:val="0"/>
        </w:numP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 w14:paraId="46CA232B">
      <w:pPr>
        <w:pStyle w:val="4"/>
        <w:numPr>
          <w:ilvl w:val="0"/>
          <w:numId w:val="0"/>
        </w:numPr>
        <w:ind w:firstLine="0" w:firstLineChars="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涉及的相关标准和规范：</w:t>
      </w:r>
    </w:p>
    <w:p w14:paraId="6D1F8458">
      <w:pPr>
        <w:pStyle w:val="16"/>
        <w:rPr>
          <w:rFonts w:hint="eastAsia" w:ascii="仿宋" w:hAnsi="仿宋" w:eastAsia="仿宋" w:cs="仿宋"/>
          <w:color w:val="auto"/>
        </w:rPr>
      </w:pPr>
    </w:p>
    <w:p w14:paraId="709A022C">
      <w:pPr>
        <w:pStyle w:val="16"/>
        <w:rPr>
          <w:rFonts w:hint="eastAsia" w:ascii="仿宋" w:hAnsi="仿宋" w:eastAsia="仿宋" w:cs="仿宋"/>
          <w:color w:val="auto"/>
        </w:rPr>
      </w:pPr>
    </w:p>
    <w:p w14:paraId="7445ED28">
      <w:pPr>
        <w:widowControl/>
        <w:spacing w:line="240" w:lineRule="auto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br w:type="page"/>
      </w:r>
    </w:p>
    <w:p w14:paraId="42062C77">
      <w:pPr>
        <w:pStyle w:val="12"/>
        <w:numPr>
          <w:ilvl w:val="0"/>
          <w:numId w:val="0"/>
        </w:numPr>
        <w:jc w:val="both"/>
        <w:outlineLvl w:val="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市场供给情况</w:t>
      </w:r>
    </w:p>
    <w:p w14:paraId="46B22D58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1.市场竞争程度：</w:t>
      </w:r>
    </w:p>
    <w:p w14:paraId="6CE88931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8B35EB1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2.价格水平或价格构成：</w:t>
      </w:r>
    </w:p>
    <w:p w14:paraId="658D4597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493169EA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3.潜在供应商的数量、履约能力、售后服务能力：</w:t>
      </w:r>
    </w:p>
    <w:p w14:paraId="4E73F3EE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4E9B855E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0CA54DA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213843F">
      <w:pPr>
        <w:rPr>
          <w:rFonts w:hint="eastAsia" w:ascii="仿宋" w:hAnsi="仿宋" w:eastAsia="仿宋" w:cs="仿宋"/>
          <w:b/>
          <w:bCs/>
          <w:color w:val="auto"/>
          <w:spacing w:val="-7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pacing w:val="-7"/>
          <w:sz w:val="36"/>
          <w:szCs w:val="36"/>
        </w:rPr>
        <w:br w:type="page"/>
      </w:r>
    </w:p>
    <w:p w14:paraId="5F3D6A4E">
      <w:pPr>
        <w:pStyle w:val="12"/>
        <w:numPr>
          <w:ilvl w:val="0"/>
          <w:numId w:val="0"/>
        </w:numPr>
        <w:ind w:leftChars="0"/>
        <w:jc w:val="both"/>
        <w:outlineLvl w:val="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同类采购项目历史成交信息</w:t>
      </w:r>
    </w:p>
    <w:p w14:paraId="506D6129">
      <w:pPr>
        <w:pStyle w:val="4"/>
        <w:ind w:firstLine="0" w:firstLineChars="0"/>
        <w:jc w:val="center"/>
        <w:rPr>
          <w:rFonts w:hint="eastAsia" w:ascii="仿宋" w:hAnsi="仿宋" w:eastAsia="仿宋" w:cs="仿宋"/>
          <w:color w:val="auto"/>
          <w:sz w:val="36"/>
          <w:szCs w:val="36"/>
        </w:rPr>
      </w:pPr>
      <w:r>
        <w:rPr>
          <w:rFonts w:hint="eastAsia" w:ascii="仿宋" w:hAnsi="仿宋" w:eastAsia="仿宋" w:cs="仿宋"/>
          <w:color w:val="auto"/>
          <w:sz w:val="36"/>
          <w:szCs w:val="36"/>
        </w:rPr>
        <w:t>同类采购项目历史成交信息</w:t>
      </w:r>
    </w:p>
    <w:tbl>
      <w:tblPr>
        <w:tblStyle w:val="13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874"/>
        <w:gridCol w:w="1539"/>
        <w:gridCol w:w="1419"/>
        <w:gridCol w:w="1333"/>
        <w:gridCol w:w="1484"/>
        <w:gridCol w:w="1484"/>
      </w:tblGrid>
      <w:tr w14:paraId="611C4F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18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 w14:paraId="6DE15987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序号</w:t>
            </w:r>
          </w:p>
        </w:tc>
        <w:tc>
          <w:tcPr>
            <w:tcW w:w="1875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 w14:paraId="2E236AF3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采购人</w:t>
            </w:r>
          </w:p>
        </w:tc>
        <w:tc>
          <w:tcPr>
            <w:tcW w:w="1539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 w14:paraId="3F4D3947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项目名称</w:t>
            </w:r>
          </w:p>
        </w:tc>
        <w:tc>
          <w:tcPr>
            <w:tcW w:w="1419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 w14:paraId="461915FC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项目预算</w:t>
            </w:r>
          </w:p>
        </w:tc>
        <w:tc>
          <w:tcPr>
            <w:tcW w:w="1333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 w14:paraId="77018A6C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中标人</w:t>
            </w:r>
          </w:p>
        </w:tc>
        <w:tc>
          <w:tcPr>
            <w:tcW w:w="1484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 w14:paraId="60751544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中标价</w:t>
            </w:r>
          </w:p>
        </w:tc>
        <w:tc>
          <w:tcPr>
            <w:tcW w:w="1484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 w14:paraId="6C187829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  <w:t>链接</w:t>
            </w:r>
          </w:p>
        </w:tc>
      </w:tr>
      <w:tr w14:paraId="02BF3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18" w:type="dxa"/>
            <w:tcBorders>
              <w:top w:val="single" w:color="auto" w:sz="2" w:space="0"/>
            </w:tcBorders>
            <w:vAlign w:val="center"/>
          </w:tcPr>
          <w:p w14:paraId="71B7823F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875" w:type="dxa"/>
            <w:tcBorders>
              <w:top w:val="single" w:color="auto" w:sz="2" w:space="0"/>
            </w:tcBorders>
            <w:vAlign w:val="center"/>
          </w:tcPr>
          <w:p w14:paraId="7F51D4EB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539" w:type="dxa"/>
            <w:tcBorders>
              <w:top w:val="single" w:color="auto" w:sz="2" w:space="0"/>
            </w:tcBorders>
            <w:vAlign w:val="center"/>
          </w:tcPr>
          <w:p w14:paraId="1C0F7F07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419" w:type="dxa"/>
            <w:tcBorders>
              <w:top w:val="single" w:color="auto" w:sz="2" w:space="0"/>
            </w:tcBorders>
            <w:vAlign w:val="center"/>
          </w:tcPr>
          <w:p w14:paraId="16A546EC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33" w:type="dxa"/>
            <w:tcBorders>
              <w:top w:val="single" w:color="auto" w:sz="2" w:space="0"/>
            </w:tcBorders>
            <w:vAlign w:val="center"/>
          </w:tcPr>
          <w:p w14:paraId="23597B45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484" w:type="dxa"/>
            <w:tcBorders>
              <w:top w:val="single" w:color="auto" w:sz="2" w:space="0"/>
            </w:tcBorders>
            <w:vAlign w:val="center"/>
          </w:tcPr>
          <w:p w14:paraId="485656BF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484" w:type="dxa"/>
            <w:tcBorders>
              <w:top w:val="single" w:color="auto" w:sz="2" w:space="0"/>
            </w:tcBorders>
            <w:vAlign w:val="center"/>
          </w:tcPr>
          <w:p w14:paraId="758E5A3B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476E13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18" w:type="dxa"/>
            <w:vAlign w:val="center"/>
          </w:tcPr>
          <w:p w14:paraId="02EC5D5A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875" w:type="dxa"/>
            <w:vAlign w:val="center"/>
          </w:tcPr>
          <w:p w14:paraId="4271052E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539" w:type="dxa"/>
            <w:vAlign w:val="center"/>
          </w:tcPr>
          <w:p w14:paraId="0D60F00F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419" w:type="dxa"/>
            <w:vAlign w:val="center"/>
          </w:tcPr>
          <w:p w14:paraId="3CBCBCB0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33" w:type="dxa"/>
            <w:vAlign w:val="center"/>
          </w:tcPr>
          <w:p w14:paraId="08082AB5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484" w:type="dxa"/>
            <w:vAlign w:val="center"/>
          </w:tcPr>
          <w:p w14:paraId="3872D762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484" w:type="dxa"/>
            <w:vAlign w:val="center"/>
          </w:tcPr>
          <w:p w14:paraId="52BE3217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42A8F9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18" w:type="dxa"/>
            <w:vAlign w:val="center"/>
          </w:tcPr>
          <w:p w14:paraId="46560FDB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875" w:type="dxa"/>
            <w:vAlign w:val="center"/>
          </w:tcPr>
          <w:p w14:paraId="2F992B3B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539" w:type="dxa"/>
            <w:vAlign w:val="center"/>
          </w:tcPr>
          <w:p w14:paraId="109080F3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419" w:type="dxa"/>
            <w:vAlign w:val="center"/>
          </w:tcPr>
          <w:p w14:paraId="024FB331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33" w:type="dxa"/>
            <w:vAlign w:val="center"/>
          </w:tcPr>
          <w:p w14:paraId="00B15523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484" w:type="dxa"/>
            <w:vAlign w:val="center"/>
          </w:tcPr>
          <w:p w14:paraId="2FEAF1F1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484" w:type="dxa"/>
            <w:vAlign w:val="center"/>
          </w:tcPr>
          <w:p w14:paraId="57EFFB69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121E05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18" w:type="dxa"/>
            <w:vAlign w:val="center"/>
          </w:tcPr>
          <w:p w14:paraId="18BCBC06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875" w:type="dxa"/>
            <w:vAlign w:val="center"/>
          </w:tcPr>
          <w:p w14:paraId="6DB11ECB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539" w:type="dxa"/>
            <w:vAlign w:val="center"/>
          </w:tcPr>
          <w:p w14:paraId="2FB3E72A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419" w:type="dxa"/>
            <w:vAlign w:val="center"/>
          </w:tcPr>
          <w:p w14:paraId="14BA90FF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33" w:type="dxa"/>
            <w:vAlign w:val="center"/>
          </w:tcPr>
          <w:p w14:paraId="35AFFB79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484" w:type="dxa"/>
            <w:vAlign w:val="center"/>
          </w:tcPr>
          <w:p w14:paraId="384A1612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484" w:type="dxa"/>
            <w:vAlign w:val="center"/>
          </w:tcPr>
          <w:p w14:paraId="3BDEFE67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022EF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18" w:type="dxa"/>
            <w:vAlign w:val="center"/>
          </w:tcPr>
          <w:p w14:paraId="42E4FEB5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875" w:type="dxa"/>
            <w:vAlign w:val="center"/>
          </w:tcPr>
          <w:p w14:paraId="7EEEB356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539" w:type="dxa"/>
            <w:vAlign w:val="center"/>
          </w:tcPr>
          <w:p w14:paraId="06AA7F90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419" w:type="dxa"/>
            <w:vAlign w:val="center"/>
          </w:tcPr>
          <w:p w14:paraId="3A5044FB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33" w:type="dxa"/>
            <w:vAlign w:val="center"/>
          </w:tcPr>
          <w:p w14:paraId="1EB68CB4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484" w:type="dxa"/>
            <w:vAlign w:val="center"/>
          </w:tcPr>
          <w:p w14:paraId="66F29EED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484" w:type="dxa"/>
            <w:vAlign w:val="center"/>
          </w:tcPr>
          <w:p w14:paraId="389D5B00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206B48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18" w:type="dxa"/>
            <w:vAlign w:val="center"/>
          </w:tcPr>
          <w:p w14:paraId="3BB94F5E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875" w:type="dxa"/>
            <w:vAlign w:val="center"/>
          </w:tcPr>
          <w:p w14:paraId="22ABD6FF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539" w:type="dxa"/>
            <w:vAlign w:val="center"/>
          </w:tcPr>
          <w:p w14:paraId="38548787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419" w:type="dxa"/>
            <w:vAlign w:val="center"/>
          </w:tcPr>
          <w:p w14:paraId="186ED8B8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33" w:type="dxa"/>
            <w:vAlign w:val="center"/>
          </w:tcPr>
          <w:p w14:paraId="2ECB7954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484" w:type="dxa"/>
            <w:vAlign w:val="center"/>
          </w:tcPr>
          <w:p w14:paraId="53782252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484" w:type="dxa"/>
            <w:vAlign w:val="center"/>
          </w:tcPr>
          <w:p w14:paraId="2161354D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397E3F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18" w:type="dxa"/>
            <w:vAlign w:val="center"/>
          </w:tcPr>
          <w:p w14:paraId="2D8F3E90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875" w:type="dxa"/>
            <w:vAlign w:val="center"/>
          </w:tcPr>
          <w:p w14:paraId="666FD067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539" w:type="dxa"/>
            <w:vAlign w:val="center"/>
          </w:tcPr>
          <w:p w14:paraId="423B2A9A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419" w:type="dxa"/>
            <w:vAlign w:val="center"/>
          </w:tcPr>
          <w:p w14:paraId="5ECDE579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33" w:type="dxa"/>
            <w:vAlign w:val="center"/>
          </w:tcPr>
          <w:p w14:paraId="4E2464F1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484" w:type="dxa"/>
            <w:vAlign w:val="center"/>
          </w:tcPr>
          <w:p w14:paraId="7282F2C3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484" w:type="dxa"/>
            <w:vAlign w:val="center"/>
          </w:tcPr>
          <w:p w14:paraId="5A1F7E82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0CA6EE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18" w:type="dxa"/>
            <w:vAlign w:val="center"/>
          </w:tcPr>
          <w:p w14:paraId="7FE1FAAC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875" w:type="dxa"/>
            <w:vAlign w:val="center"/>
          </w:tcPr>
          <w:p w14:paraId="6BE49CF6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539" w:type="dxa"/>
            <w:vAlign w:val="center"/>
          </w:tcPr>
          <w:p w14:paraId="688C8EA7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419" w:type="dxa"/>
            <w:vAlign w:val="center"/>
          </w:tcPr>
          <w:p w14:paraId="38BD1C73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33" w:type="dxa"/>
            <w:vAlign w:val="center"/>
          </w:tcPr>
          <w:p w14:paraId="253A339E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484" w:type="dxa"/>
            <w:vAlign w:val="center"/>
          </w:tcPr>
          <w:p w14:paraId="1CBFD9C4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484" w:type="dxa"/>
            <w:vAlign w:val="center"/>
          </w:tcPr>
          <w:p w14:paraId="4EF5376C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0D56AF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18" w:type="dxa"/>
            <w:vAlign w:val="center"/>
          </w:tcPr>
          <w:p w14:paraId="0C515A58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875" w:type="dxa"/>
            <w:vAlign w:val="center"/>
          </w:tcPr>
          <w:p w14:paraId="50E9AC74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539" w:type="dxa"/>
            <w:vAlign w:val="center"/>
          </w:tcPr>
          <w:p w14:paraId="3D4C771F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419" w:type="dxa"/>
            <w:vAlign w:val="center"/>
          </w:tcPr>
          <w:p w14:paraId="59D08BBD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33" w:type="dxa"/>
            <w:vAlign w:val="center"/>
          </w:tcPr>
          <w:p w14:paraId="61778B59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484" w:type="dxa"/>
            <w:vAlign w:val="center"/>
          </w:tcPr>
          <w:p w14:paraId="4B8CCD64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484" w:type="dxa"/>
            <w:vAlign w:val="center"/>
          </w:tcPr>
          <w:p w14:paraId="0C8A5027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52188E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18" w:type="dxa"/>
            <w:vAlign w:val="center"/>
          </w:tcPr>
          <w:p w14:paraId="2454C407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875" w:type="dxa"/>
            <w:vAlign w:val="center"/>
          </w:tcPr>
          <w:p w14:paraId="6BC204B3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539" w:type="dxa"/>
            <w:vAlign w:val="center"/>
          </w:tcPr>
          <w:p w14:paraId="07E99851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419" w:type="dxa"/>
            <w:vAlign w:val="center"/>
          </w:tcPr>
          <w:p w14:paraId="4AA0053C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33" w:type="dxa"/>
            <w:vAlign w:val="center"/>
          </w:tcPr>
          <w:p w14:paraId="0E559BB7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484" w:type="dxa"/>
            <w:vAlign w:val="center"/>
          </w:tcPr>
          <w:p w14:paraId="0AA6D3D9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484" w:type="dxa"/>
            <w:vAlign w:val="center"/>
          </w:tcPr>
          <w:p w14:paraId="4976955E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18749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18" w:type="dxa"/>
            <w:vAlign w:val="center"/>
          </w:tcPr>
          <w:p w14:paraId="1BFF9B70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875" w:type="dxa"/>
            <w:vAlign w:val="center"/>
          </w:tcPr>
          <w:p w14:paraId="7FB45678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539" w:type="dxa"/>
            <w:vAlign w:val="center"/>
          </w:tcPr>
          <w:p w14:paraId="09FBDE63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419" w:type="dxa"/>
            <w:vAlign w:val="center"/>
          </w:tcPr>
          <w:p w14:paraId="6F795144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33" w:type="dxa"/>
            <w:vAlign w:val="center"/>
          </w:tcPr>
          <w:p w14:paraId="3EE4EE8D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484" w:type="dxa"/>
            <w:vAlign w:val="center"/>
          </w:tcPr>
          <w:p w14:paraId="3710C637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484" w:type="dxa"/>
            <w:vAlign w:val="center"/>
          </w:tcPr>
          <w:p w14:paraId="0E1B8786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</w:tr>
    </w:tbl>
    <w:p w14:paraId="4D93F811">
      <w:pPr>
        <w:pStyle w:val="4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注：供应商应针对本次采购项目提供公司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同类采购项目历史成交信息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，如有应列表并附上相关合同等材料。</w:t>
      </w:r>
    </w:p>
    <w:p w14:paraId="43BEAD1D">
      <w:pPr>
        <w:pStyle w:val="16"/>
        <w:rPr>
          <w:rFonts w:hint="eastAsia" w:ascii="仿宋" w:hAnsi="仿宋" w:eastAsia="仿宋" w:cs="仿宋"/>
          <w:color w:val="auto"/>
        </w:rPr>
      </w:pPr>
    </w:p>
    <w:p w14:paraId="0C823D91">
      <w:pPr>
        <w:pStyle w:val="16"/>
        <w:rPr>
          <w:rFonts w:hint="eastAsia" w:ascii="仿宋" w:hAnsi="仿宋" w:eastAsia="仿宋" w:cs="仿宋"/>
          <w:color w:val="auto"/>
        </w:rPr>
      </w:pPr>
    </w:p>
    <w:p w14:paraId="302AEE70">
      <w:pPr>
        <w:widowControl/>
        <w:spacing w:line="240" w:lineRule="auto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br w:type="page"/>
      </w:r>
    </w:p>
    <w:p w14:paraId="176303E2">
      <w:pPr>
        <w:pStyle w:val="12"/>
        <w:numPr>
          <w:ilvl w:val="0"/>
          <w:numId w:val="0"/>
        </w:numPr>
        <w:ind w:leftChars="0"/>
        <w:jc w:val="both"/>
        <w:outlineLvl w:val="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</w:rPr>
        <w:t>后续采购情况</w:t>
      </w:r>
    </w:p>
    <w:p w14:paraId="21CE55B9">
      <w:pPr>
        <w:pStyle w:val="12"/>
        <w:numPr>
          <w:ilvl w:val="0"/>
          <w:numId w:val="0"/>
        </w:numPr>
        <w:ind w:leftChars="0"/>
        <w:outlineLvl w:val="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可能涉及的运行维护、升级更新、备品备件等情况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</w:p>
    <w:p w14:paraId="2A50D881">
      <w:pPr>
        <w:pStyle w:val="12"/>
        <w:numPr>
          <w:ilvl w:val="0"/>
          <w:numId w:val="0"/>
        </w:numPr>
        <w:ind w:leftChars="0"/>
        <w:outlineLvl w:val="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 w14:paraId="519A0C2B">
      <w:pPr>
        <w:pStyle w:val="12"/>
        <w:numPr>
          <w:ilvl w:val="0"/>
          <w:numId w:val="0"/>
        </w:numPr>
        <w:ind w:leftChars="0"/>
        <w:outlineLvl w:val="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 w14:paraId="3403AFBB">
      <w:pPr>
        <w:pStyle w:val="12"/>
        <w:numPr>
          <w:ilvl w:val="0"/>
          <w:numId w:val="0"/>
        </w:numPr>
        <w:ind w:leftChars="0"/>
        <w:outlineLvl w:val="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 w14:paraId="1849EA2D">
      <w:pPr>
        <w:pStyle w:val="12"/>
        <w:numPr>
          <w:ilvl w:val="0"/>
          <w:numId w:val="0"/>
        </w:numPr>
        <w:ind w:leftChars="0"/>
        <w:jc w:val="both"/>
        <w:outlineLvl w:val="0"/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val="en-US" w:eastAsia="zh-CN"/>
        </w:rPr>
        <w:t>六、适用于本单位实际情况的服务要求、商务要求等</w:t>
      </w:r>
    </w:p>
    <w:p w14:paraId="038F74FE">
      <w:pPr>
        <w:pStyle w:val="12"/>
        <w:numPr>
          <w:ilvl w:val="0"/>
          <w:numId w:val="0"/>
        </w:numPr>
        <w:outlineLvl w:val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A176915">
      <w:pPr>
        <w:pStyle w:val="12"/>
        <w:numPr>
          <w:ilvl w:val="0"/>
          <w:numId w:val="0"/>
        </w:numPr>
        <w:ind w:leftChars="0"/>
        <w:outlineLvl w:val="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 w14:paraId="62312FE4">
      <w:pPr>
        <w:pStyle w:val="12"/>
        <w:numPr>
          <w:ilvl w:val="0"/>
          <w:numId w:val="0"/>
        </w:numPr>
        <w:ind w:leftChars="0"/>
        <w:outlineLvl w:val="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bookmarkStart w:id="1" w:name="_GoBack"/>
      <w:bookmarkEnd w:id="1"/>
    </w:p>
    <w:p w14:paraId="4889696D">
      <w:pPr>
        <w:pStyle w:val="12"/>
        <w:numPr>
          <w:ilvl w:val="0"/>
          <w:numId w:val="0"/>
        </w:numPr>
        <w:ind w:leftChars="0"/>
        <w:outlineLvl w:val="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 w14:paraId="65838810">
      <w:pPr>
        <w:pStyle w:val="12"/>
        <w:numPr>
          <w:ilvl w:val="0"/>
          <w:numId w:val="0"/>
        </w:numPr>
        <w:ind w:leftChars="0"/>
        <w:outlineLvl w:val="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用户需求优化意见及建议</w:t>
      </w:r>
    </w:p>
    <w:p w14:paraId="3C43B191">
      <w:pPr>
        <w:pStyle w:val="6"/>
        <w:spacing w:line="456" w:lineRule="auto"/>
        <w:rPr>
          <w:rFonts w:hint="eastAsia" w:ascii="仿宋" w:hAnsi="仿宋" w:eastAsia="仿宋" w:cs="仿宋"/>
          <w:color w:val="auto"/>
          <w:sz w:val="21"/>
          <w:szCs w:val="21"/>
          <w:u w:val="single"/>
        </w:rPr>
      </w:pP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                                                                                     </w:t>
      </w:r>
    </w:p>
    <w:p w14:paraId="6C11B5DB">
      <w:pPr>
        <w:pStyle w:val="6"/>
        <w:spacing w:line="456" w:lineRule="auto"/>
        <w:rPr>
          <w:rFonts w:hint="eastAsia" w:ascii="仿宋" w:hAnsi="仿宋" w:eastAsia="仿宋" w:cs="仿宋"/>
          <w:color w:val="auto"/>
          <w:sz w:val="21"/>
          <w:szCs w:val="21"/>
          <w:u w:val="single"/>
        </w:rPr>
      </w:pP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                                                                                     </w:t>
      </w:r>
    </w:p>
    <w:p w14:paraId="54D4B2B0">
      <w:pPr>
        <w:pStyle w:val="6"/>
        <w:spacing w:line="456" w:lineRule="auto"/>
        <w:rPr>
          <w:rFonts w:hint="eastAsia" w:ascii="仿宋" w:hAnsi="仿宋" w:eastAsia="仿宋" w:cs="仿宋"/>
          <w:color w:val="auto"/>
          <w:sz w:val="21"/>
          <w:szCs w:val="21"/>
          <w:u w:val="single"/>
        </w:rPr>
      </w:pP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                                                                                             </w:t>
      </w:r>
    </w:p>
    <w:p w14:paraId="019A4741">
      <w:pPr>
        <w:pStyle w:val="6"/>
        <w:spacing w:line="456" w:lineRule="auto"/>
        <w:ind w:firstLine="210" w:firstLineChars="100"/>
        <w:rPr>
          <w:rFonts w:hint="eastAsia" w:ascii="仿宋" w:hAnsi="仿宋" w:eastAsia="仿宋" w:cs="仿宋"/>
          <w:color w:val="auto"/>
          <w:sz w:val="21"/>
          <w:szCs w:val="21"/>
        </w:rPr>
      </w:pPr>
    </w:p>
    <w:p w14:paraId="4D56BE3B">
      <w:pPr>
        <w:pStyle w:val="6"/>
        <w:spacing w:line="456" w:lineRule="auto"/>
        <w:ind w:firstLine="210" w:firstLineChars="100"/>
        <w:rPr>
          <w:rFonts w:hint="eastAsia" w:ascii="仿宋" w:hAnsi="仿宋" w:eastAsia="仿宋" w:cs="仿宋"/>
          <w:color w:val="auto"/>
          <w:sz w:val="21"/>
          <w:szCs w:val="21"/>
        </w:rPr>
      </w:pPr>
    </w:p>
    <w:p w14:paraId="56F3716F">
      <w:pPr>
        <w:pStyle w:val="6"/>
        <w:spacing w:line="456" w:lineRule="auto"/>
        <w:ind w:firstLine="210" w:firstLineChars="100"/>
        <w:rPr>
          <w:rFonts w:hint="eastAsia" w:ascii="仿宋" w:hAnsi="仿宋" w:eastAsia="仿宋" w:cs="仿宋"/>
          <w:color w:val="auto"/>
          <w:sz w:val="21"/>
          <w:szCs w:val="21"/>
        </w:rPr>
      </w:pPr>
    </w:p>
    <w:p w14:paraId="18E91235">
      <w:pPr>
        <w:pStyle w:val="6"/>
        <w:spacing w:line="456" w:lineRule="auto"/>
        <w:ind w:firstLine="5542" w:firstLineChars="2300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供应商名称（盖公章）：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 xml:space="preserve">          </w:t>
      </w:r>
    </w:p>
    <w:p w14:paraId="66938B42">
      <w:pPr>
        <w:pStyle w:val="6"/>
        <w:spacing w:line="456" w:lineRule="auto"/>
        <w:ind w:firstLine="5542" w:firstLineChars="2300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联系人：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</w:rPr>
        <w:t xml:space="preserve">                        </w:t>
      </w:r>
    </w:p>
    <w:p w14:paraId="113463C7">
      <w:pPr>
        <w:pStyle w:val="6"/>
        <w:spacing w:line="456" w:lineRule="auto"/>
        <w:ind w:firstLine="5542" w:firstLineChars="2300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联系电话：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</w:rPr>
        <w:t xml:space="preserve">                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 xml:space="preserve"> </w:t>
      </w:r>
    </w:p>
    <w:sectPr>
      <w:footerReference r:id="rId5" w:type="default"/>
      <w:pgSz w:w="11906" w:h="16838"/>
      <w:pgMar w:top="1417" w:right="1134" w:bottom="1417" w:left="1134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545C7">
    <w:pPr>
      <w:pStyle w:val="9"/>
    </w:pPr>
    <w:r>
      <w:rPr>
        <w:sz w:val="18"/>
      </w:rP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5E71B4C">
                <w:pPr>
                  <w:pStyle w:val="9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31591"/>
    <w:multiLevelType w:val="multilevel"/>
    <w:tmpl w:val="33631591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ascii="宋体" w:hAnsi="宋体" w:eastAsia="宋体"/>
        <w:b/>
        <w:bCs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jb3VudCI6OSwiaGRpZCI6IjQ5ZmQ4NWNlZDM1OWE0ZDYzZDE2MTExMTQ5NDZjNTYyIiwidXNlckNvdW50IjoxfQ=="/>
  </w:docVars>
  <w:rsids>
    <w:rsidRoot w:val="72DF068C"/>
    <w:rsid w:val="001134B2"/>
    <w:rsid w:val="001300E4"/>
    <w:rsid w:val="00133028"/>
    <w:rsid w:val="001C62FE"/>
    <w:rsid w:val="001E6A27"/>
    <w:rsid w:val="00271BA5"/>
    <w:rsid w:val="002E249B"/>
    <w:rsid w:val="004C42D3"/>
    <w:rsid w:val="004C5B1B"/>
    <w:rsid w:val="004D1045"/>
    <w:rsid w:val="005347EB"/>
    <w:rsid w:val="0063528A"/>
    <w:rsid w:val="00676EBE"/>
    <w:rsid w:val="006A101B"/>
    <w:rsid w:val="006A225A"/>
    <w:rsid w:val="00712457"/>
    <w:rsid w:val="00730FD6"/>
    <w:rsid w:val="0077200C"/>
    <w:rsid w:val="007F521A"/>
    <w:rsid w:val="0084603D"/>
    <w:rsid w:val="00895A9E"/>
    <w:rsid w:val="008C565F"/>
    <w:rsid w:val="008F0014"/>
    <w:rsid w:val="00915421"/>
    <w:rsid w:val="00A303E6"/>
    <w:rsid w:val="00A32A8C"/>
    <w:rsid w:val="00A7470E"/>
    <w:rsid w:val="00A91C07"/>
    <w:rsid w:val="00B02A4F"/>
    <w:rsid w:val="00B6015B"/>
    <w:rsid w:val="00B97392"/>
    <w:rsid w:val="00BF1644"/>
    <w:rsid w:val="00C31D30"/>
    <w:rsid w:val="00C536A2"/>
    <w:rsid w:val="00C637B3"/>
    <w:rsid w:val="00D15AC4"/>
    <w:rsid w:val="00D67BFE"/>
    <w:rsid w:val="00D93DA6"/>
    <w:rsid w:val="00DA1E4D"/>
    <w:rsid w:val="00DB0143"/>
    <w:rsid w:val="00DE0977"/>
    <w:rsid w:val="00E87501"/>
    <w:rsid w:val="00E972FD"/>
    <w:rsid w:val="00ED3780"/>
    <w:rsid w:val="00F20377"/>
    <w:rsid w:val="00F3665A"/>
    <w:rsid w:val="00F92E58"/>
    <w:rsid w:val="04934A97"/>
    <w:rsid w:val="06D8106A"/>
    <w:rsid w:val="075C5A2B"/>
    <w:rsid w:val="077139F0"/>
    <w:rsid w:val="08F327F6"/>
    <w:rsid w:val="0DB414F7"/>
    <w:rsid w:val="0F597727"/>
    <w:rsid w:val="10C019AD"/>
    <w:rsid w:val="10F17EAF"/>
    <w:rsid w:val="14917049"/>
    <w:rsid w:val="14B97B3A"/>
    <w:rsid w:val="15EE54BD"/>
    <w:rsid w:val="17CB7CE9"/>
    <w:rsid w:val="1E8A3D87"/>
    <w:rsid w:val="1F99454B"/>
    <w:rsid w:val="1FFF1FF9"/>
    <w:rsid w:val="210B5C89"/>
    <w:rsid w:val="23EC3DD2"/>
    <w:rsid w:val="272B49CB"/>
    <w:rsid w:val="27361EC0"/>
    <w:rsid w:val="2DAD5E4C"/>
    <w:rsid w:val="2FE377E4"/>
    <w:rsid w:val="38A30A45"/>
    <w:rsid w:val="38B03066"/>
    <w:rsid w:val="3DEC4E43"/>
    <w:rsid w:val="3FFC6C35"/>
    <w:rsid w:val="412E50EF"/>
    <w:rsid w:val="41D360C1"/>
    <w:rsid w:val="42471D72"/>
    <w:rsid w:val="430078DA"/>
    <w:rsid w:val="4A122A8B"/>
    <w:rsid w:val="4B591952"/>
    <w:rsid w:val="4B97386E"/>
    <w:rsid w:val="4D753D98"/>
    <w:rsid w:val="4FDA7EBE"/>
    <w:rsid w:val="4FF7CFF2"/>
    <w:rsid w:val="50774F55"/>
    <w:rsid w:val="53825368"/>
    <w:rsid w:val="55530C3C"/>
    <w:rsid w:val="55C3423B"/>
    <w:rsid w:val="5667245F"/>
    <w:rsid w:val="5A4B0E61"/>
    <w:rsid w:val="5A57441A"/>
    <w:rsid w:val="5AF72008"/>
    <w:rsid w:val="5BFB01D2"/>
    <w:rsid w:val="5C4850FD"/>
    <w:rsid w:val="5C6467F0"/>
    <w:rsid w:val="5C9D5E10"/>
    <w:rsid w:val="5DDFED39"/>
    <w:rsid w:val="6430245F"/>
    <w:rsid w:val="64C5396E"/>
    <w:rsid w:val="6747B0B1"/>
    <w:rsid w:val="68F640F6"/>
    <w:rsid w:val="6A61050B"/>
    <w:rsid w:val="6EE0585D"/>
    <w:rsid w:val="715D1C99"/>
    <w:rsid w:val="72DF068C"/>
    <w:rsid w:val="755154F9"/>
    <w:rsid w:val="75E67C61"/>
    <w:rsid w:val="77E51023"/>
    <w:rsid w:val="780C1605"/>
    <w:rsid w:val="78A7516C"/>
    <w:rsid w:val="79F74755"/>
    <w:rsid w:val="B7FD14CD"/>
    <w:rsid w:val="F5F63D74"/>
    <w:rsid w:val="FDCF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微软雅黑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b/>
      <w:kern w:val="44"/>
      <w:sz w:val="36"/>
    </w:rPr>
  </w:style>
  <w:style w:type="paragraph" w:styleId="3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spacing w:line="240" w:lineRule="auto"/>
      <w:ind w:firstLine="420" w:firstLineChars="200"/>
    </w:pPr>
    <w:rPr>
      <w:rFonts w:eastAsiaTheme="minorEastAsia"/>
      <w:szCs w:val="22"/>
    </w:rPr>
  </w:style>
  <w:style w:type="paragraph" w:styleId="5">
    <w:name w:val="Document Map"/>
    <w:basedOn w:val="1"/>
    <w:link w:val="21"/>
    <w:qFormat/>
    <w:uiPriority w:val="0"/>
    <w:rPr>
      <w:rFonts w:ascii="宋体" w:eastAsia="宋体"/>
      <w:sz w:val="18"/>
      <w:szCs w:val="18"/>
    </w:rPr>
  </w:style>
  <w:style w:type="paragraph" w:styleId="6">
    <w:name w:val="Body Text"/>
    <w:basedOn w:val="1"/>
    <w:qFormat/>
    <w:uiPriority w:val="0"/>
    <w:rPr>
      <w:sz w:val="28"/>
      <w:szCs w:val="20"/>
    </w:rPr>
  </w:style>
  <w:style w:type="paragraph" w:styleId="7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8">
    <w:name w:val="Balloon Text"/>
    <w:basedOn w:val="1"/>
    <w:link w:val="22"/>
    <w:qFormat/>
    <w:uiPriority w:val="0"/>
    <w:pPr>
      <w:spacing w:line="240" w:lineRule="auto"/>
    </w:pPr>
    <w:rPr>
      <w:sz w:val="18"/>
      <w:szCs w:val="18"/>
    </w:rPr>
  </w:style>
  <w:style w:type="paragraph" w:styleId="9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0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Body Text First Indent 2"/>
    <w:basedOn w:val="7"/>
    <w:unhideWhenUsed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character" w:customStyle="1" w:styleId="17">
    <w:name w:val="s2"/>
    <w:basedOn w:val="15"/>
    <w:qFormat/>
    <w:uiPriority w:val="0"/>
  </w:style>
  <w:style w:type="paragraph" w:customStyle="1" w:styleId="18">
    <w:name w:val="图"/>
    <w:basedOn w:val="1"/>
    <w:qFormat/>
    <w:uiPriority w:val="99"/>
    <w:pPr>
      <w:keepNext/>
      <w:adjustRightInd w:val="0"/>
      <w:spacing w:before="60" w:after="60" w:line="300" w:lineRule="auto"/>
      <w:jc w:val="center"/>
      <w:textAlignment w:val="center"/>
    </w:pPr>
    <w:rPr>
      <w:spacing w:val="20"/>
      <w:kern w:val="0"/>
      <w:sz w:val="24"/>
      <w:szCs w:val="20"/>
    </w:rPr>
  </w:style>
  <w:style w:type="character" w:customStyle="1" w:styleId="19">
    <w:name w:val="页眉 字符"/>
    <w:basedOn w:val="15"/>
    <w:link w:val="10"/>
    <w:qFormat/>
    <w:uiPriority w:val="0"/>
    <w:rPr>
      <w:rFonts w:eastAsia="微软雅黑" w:asciiTheme="minorHAnsi" w:hAnsiTheme="minorHAnsi" w:cstheme="minorBidi"/>
      <w:kern w:val="2"/>
      <w:sz w:val="18"/>
      <w:szCs w:val="18"/>
    </w:rPr>
  </w:style>
  <w:style w:type="character" w:customStyle="1" w:styleId="20">
    <w:name w:val="页脚 字符"/>
    <w:basedOn w:val="15"/>
    <w:link w:val="9"/>
    <w:qFormat/>
    <w:uiPriority w:val="0"/>
    <w:rPr>
      <w:rFonts w:eastAsia="微软雅黑" w:asciiTheme="minorHAnsi" w:hAnsiTheme="minorHAnsi" w:cstheme="minorBidi"/>
      <w:kern w:val="2"/>
      <w:sz w:val="18"/>
      <w:szCs w:val="18"/>
    </w:rPr>
  </w:style>
  <w:style w:type="character" w:customStyle="1" w:styleId="21">
    <w:name w:val="文档结构图 字符"/>
    <w:basedOn w:val="15"/>
    <w:link w:val="5"/>
    <w:qFormat/>
    <w:uiPriority w:val="0"/>
    <w:rPr>
      <w:rFonts w:ascii="宋体" w:hAnsiTheme="minorHAnsi" w:cstheme="minorBidi"/>
      <w:kern w:val="2"/>
      <w:sz w:val="18"/>
      <w:szCs w:val="18"/>
    </w:rPr>
  </w:style>
  <w:style w:type="character" w:customStyle="1" w:styleId="22">
    <w:name w:val="批注框文本 字符"/>
    <w:basedOn w:val="15"/>
    <w:link w:val="8"/>
    <w:qFormat/>
    <w:uiPriority w:val="0"/>
    <w:rPr>
      <w:rFonts w:eastAsia="微软雅黑" w:asciiTheme="minorHAnsi" w:hAnsiTheme="minorHAnsi" w:cstheme="minorBidi"/>
      <w:kern w:val="2"/>
      <w:sz w:val="18"/>
      <w:szCs w:val="18"/>
    </w:rPr>
  </w:style>
  <w:style w:type="paragraph" w:customStyle="1" w:styleId="23">
    <w:name w:val="修订1"/>
    <w:hidden/>
    <w:semiHidden/>
    <w:qFormat/>
    <w:uiPriority w:val="99"/>
    <w:rPr>
      <w:rFonts w:eastAsia="微软雅黑" w:asciiTheme="minorHAnsi" w:hAnsiTheme="minorHAnsi" w:cstheme="minorBidi"/>
      <w:kern w:val="2"/>
      <w:sz w:val="21"/>
      <w:szCs w:val="24"/>
      <w:lang w:val="en-US" w:eastAsia="zh-CN" w:bidi="ar-SA"/>
    </w:rPr>
  </w:style>
  <w:style w:type="paragraph" w:customStyle="1" w:styleId="24">
    <w:name w:val="Revision"/>
    <w:hidden/>
    <w:semiHidden/>
    <w:qFormat/>
    <w:uiPriority w:val="99"/>
    <w:rPr>
      <w:rFonts w:eastAsia="微软雅黑" w:asciiTheme="minorHAnsi" w:hAnsiTheme="minorHAnsi" w:cstheme="minorBidi"/>
      <w:kern w:val="2"/>
      <w:sz w:val="21"/>
      <w:szCs w:val="24"/>
      <w:lang w:val="en-US" w:eastAsia="zh-CN" w:bidi="ar-SA"/>
    </w:rPr>
  </w:style>
  <w:style w:type="paragraph" w:customStyle="1" w:styleId="2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2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7</Pages>
  <Words>587</Words>
  <Characters>601</Characters>
  <Lines>1</Lines>
  <Paragraphs>1</Paragraphs>
  <TotalTime>0</TotalTime>
  <ScaleCrop>false</ScaleCrop>
  <LinksUpToDate>false</LinksUpToDate>
  <CharactersWithSpaces>617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2021-10-23T10:43:00Z</dcterms:created>
  <dc:creator>Kashun</dc:creator>
  <cp:lastModifiedBy>招标代理</cp:lastModifiedBy>
  <dcterms:modified xsi:type="dcterms:W3CDTF">2026-05-22T09:28:17Z</dcterms:modified>
  <dc:title>2022年科技项目管理及评审等服务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UUID">
    <vt:lpwstr>v1.0_mb_Ft2HuQJha5upxPHr3TR6WQ==</vt:lpwstr>
  </property>
  <property fmtid="{D5CDD505-2E9C-101B-9397-08002B2CF9AE}" pid="4" name="ICV">
    <vt:lpwstr>18BE736CB23D4F6095B55E1E83DB2B28</vt:lpwstr>
  </property>
  <property fmtid="{D5CDD505-2E9C-101B-9397-08002B2CF9AE}" pid="5" name="KSOTemplateDocerSaveRecord">
    <vt:lpwstr>eyJoZGlkIjoiNmE2NzA0NzcxMDU0MmQ2MjEyMmUzYWI5ODk1ZDEwMjgifQ==</vt:lpwstr>
  </property>
</Properties>
</file>